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DE3" w:rsidRDefault="00FD0DE3" w:rsidP="00FD0DE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Г</w:t>
      </w:r>
      <w:r>
        <w:rPr>
          <w:rFonts w:ascii="Times New Roman" w:hAnsi="Times New Roman" w:cs="Times New Roman"/>
          <w:sz w:val="32"/>
          <w:szCs w:val="32"/>
          <w:lang w:val="ru-RU"/>
        </w:rPr>
        <w:t>ОСУДАРСТВЕННОЕ УЧРЕЖДЕНИЕ ОБРАЗОВАНИЯ</w:t>
      </w:r>
      <w:r w:rsidRPr="00867CC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FD0DE3" w:rsidRPr="00867CC5" w:rsidRDefault="00FD0DE3" w:rsidP="00FD0DE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«Г</w:t>
      </w:r>
      <w:r>
        <w:rPr>
          <w:rFonts w:ascii="Times New Roman" w:hAnsi="Times New Roman" w:cs="Times New Roman"/>
          <w:sz w:val="32"/>
          <w:szCs w:val="32"/>
          <w:lang w:val="ru-RU"/>
        </w:rPr>
        <w:t>ИМНАЗИЯ №6 г. МИНСК</w:t>
      </w:r>
      <w:r w:rsidRPr="00867CC5">
        <w:rPr>
          <w:rFonts w:ascii="Times New Roman" w:hAnsi="Times New Roman" w:cs="Times New Roman"/>
          <w:sz w:val="32"/>
          <w:szCs w:val="32"/>
          <w:lang w:val="ru-RU"/>
        </w:rPr>
        <w:t>»</w:t>
      </w:r>
    </w:p>
    <w:p w:rsidR="00FD0DE3" w:rsidRDefault="00FD0DE3" w:rsidP="00FD0DE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D0DE3" w:rsidRDefault="00FD0DE3" w:rsidP="00FD0DE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D0DE3" w:rsidRPr="00867CC5" w:rsidRDefault="00FD0DE3" w:rsidP="00FD0DE3">
      <w:pPr>
        <w:tabs>
          <w:tab w:val="left" w:pos="3979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FD0DE3" w:rsidRPr="007B4014" w:rsidRDefault="00FD0DE3" w:rsidP="00FD0DE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Сценарий урока в I</w:t>
      </w:r>
      <w:r>
        <w:rPr>
          <w:rFonts w:ascii="Times New Roman" w:hAnsi="Times New Roman" w:cs="Times New Roman"/>
          <w:b/>
          <w:sz w:val="40"/>
          <w:szCs w:val="40"/>
        </w:rPr>
        <w:t>V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классе</w:t>
      </w:r>
    </w:p>
    <w:p w:rsidR="00FD0DE3" w:rsidRDefault="00FD0DE3" w:rsidP="00FD0DE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7B4014">
        <w:rPr>
          <w:rFonts w:ascii="Times New Roman" w:hAnsi="Times New Roman" w:cs="Times New Roman"/>
          <w:b/>
          <w:sz w:val="40"/>
          <w:szCs w:val="40"/>
          <w:lang w:val="ru-RU"/>
        </w:rPr>
        <w:t>Тем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>а: Заказываем еду и напитки</w:t>
      </w:r>
    </w:p>
    <w:p w:rsidR="00FD0DE3" w:rsidRPr="002E4138" w:rsidRDefault="00FD0DE3" w:rsidP="00FD0DE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FD0DE3" w:rsidRDefault="00FD0DE3" w:rsidP="00FD0DE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учитель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английского языка</w:t>
      </w:r>
    </w:p>
    <w:p w:rsidR="00FD0DE3" w:rsidRDefault="00FD0DE3" w:rsidP="00FD0DE3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Pr="006A71CC">
        <w:rPr>
          <w:rFonts w:ascii="Times New Roman" w:hAnsi="Times New Roman" w:cs="Times New Roman"/>
          <w:b/>
          <w:sz w:val="36"/>
          <w:szCs w:val="36"/>
          <w:lang w:val="ru-RU"/>
        </w:rPr>
        <w:t>Клишина Т.А</w:t>
      </w:r>
    </w:p>
    <w:p w:rsidR="00FD0DE3" w:rsidRDefault="00FD0DE3" w:rsidP="00FD0DE3">
      <w:pPr>
        <w:spacing w:line="360" w:lineRule="auto"/>
        <w:jc w:val="center"/>
        <w:rPr>
          <w:noProof/>
          <w:lang w:val="ru-RU" w:eastAsia="ru-RU"/>
        </w:rPr>
      </w:pPr>
    </w:p>
    <w:p w:rsidR="00FD0DE3" w:rsidRDefault="00FD0DE3" w:rsidP="00FD0DE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9165" cy="3924886"/>
            <wp:effectExtent l="0" t="0" r="4445" b="0"/>
            <wp:docPr id="2" name="Рисунок 2" descr="People at the cafe outdoo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at the cafe outdoo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265"/>
                    <a:stretch/>
                  </pic:blipFill>
                  <pic:spPr bwMode="auto">
                    <a:xfrm>
                      <a:off x="0" y="0"/>
                      <a:ext cx="5940425" cy="39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E3" w:rsidRDefault="00FD0DE3" w:rsidP="00FD0DE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Минск, 2020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Продукты питания</w:t>
      </w:r>
    </w:p>
    <w:p w:rsidR="00FD0DE3" w:rsidRPr="00EF6EAE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Речевая ситуация: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Заказываем еду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напитки  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6-й урок темы)</w:t>
      </w:r>
    </w:p>
    <w:p w:rsidR="00FD0DE3" w:rsidRPr="00913A85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коммуникативной компетенции в рамках изучаемой темы</w:t>
      </w:r>
    </w:p>
    <w:p w:rsidR="001F59A6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Прогнозируемый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результат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концу урока учащиеся смогут</w:t>
      </w:r>
      <w:r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составить диалоги «В кафе», заказать еду и напитки, оплатить счет, рассказать, что они должны и не должны делать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 xml:space="preserve"> с продуктами питания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 xml:space="preserve"> чтобы сохранить свое здоровье.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урока:</w:t>
      </w:r>
    </w:p>
    <w:p w:rsidR="00FD0DE3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совершенствования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навыков диалогической речи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также для формирования первичных грамматических навыков  использования глаголов </w:t>
      </w:r>
      <w:r>
        <w:rPr>
          <w:rFonts w:ascii="Times New Roman" w:hAnsi="Times New Roman" w:cs="Times New Roman"/>
          <w:sz w:val="28"/>
          <w:szCs w:val="28"/>
        </w:rPr>
        <w:t>must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\ </w:t>
      </w:r>
      <w:proofErr w:type="spellStart"/>
      <w:r w:rsidR="00154087">
        <w:rPr>
          <w:rFonts w:ascii="Times New Roman" w:hAnsi="Times New Roman" w:cs="Times New Roman"/>
          <w:sz w:val="28"/>
          <w:szCs w:val="28"/>
        </w:rPr>
        <w:t>mustn</w:t>
      </w:r>
      <w:proofErr w:type="spellEnd"/>
      <w:r w:rsidR="00154087" w:rsidRPr="0015408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54087">
        <w:rPr>
          <w:rFonts w:ascii="Times New Roman" w:hAnsi="Times New Roman" w:cs="Times New Roman"/>
          <w:sz w:val="28"/>
          <w:szCs w:val="28"/>
        </w:rPr>
        <w:t>t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have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don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have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5408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54087" w:rsidRPr="00FD0DE3">
        <w:rPr>
          <w:rFonts w:ascii="Times New Roman" w:hAnsi="Times New Roman" w:cs="Times New Roman"/>
          <w:sz w:val="28"/>
          <w:szCs w:val="28"/>
          <w:lang w:val="ru-RU"/>
        </w:rPr>
        <w:t>пособствовать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развитию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>навыков восприятия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понимания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речи на слух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теме «Продукты питания»</w:t>
      </w:r>
      <w:r w:rsidRPr="00FD0D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способствовать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звитию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коммуникативной культуры, мотивации к изучению иностранного языка, р</w:t>
      </w:r>
      <w:r>
        <w:rPr>
          <w:rFonts w:ascii="Times New Roman" w:hAnsi="Times New Roman" w:cs="Times New Roman"/>
          <w:sz w:val="28"/>
          <w:szCs w:val="28"/>
          <w:lang w:val="ru-RU"/>
        </w:rPr>
        <w:t>азвитию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самооценки ребенка, способности к рефлексии, как важней</w:t>
      </w:r>
      <w:r>
        <w:rPr>
          <w:rFonts w:ascii="Times New Roman" w:hAnsi="Times New Roman" w:cs="Times New Roman"/>
          <w:sz w:val="28"/>
          <w:szCs w:val="28"/>
          <w:lang w:val="ru-RU"/>
        </w:rPr>
        <w:t>шей составляющей умения учиться;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FD0DE3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обеспечить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 для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воспитание культуры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поведения, </w:t>
      </w:r>
      <w:r>
        <w:rPr>
          <w:rFonts w:ascii="Times New Roman" w:hAnsi="Times New Roman" w:cs="Times New Roman"/>
          <w:sz w:val="28"/>
          <w:szCs w:val="28"/>
          <w:lang w:val="ru-RU"/>
        </w:rPr>
        <w:t>взаимопомощи, отзывчивости, вежливости.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 для учащихся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FD0DE3" w:rsidRPr="008A2950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>Научиться говорить о том, что я должен делать, чтобы быть здоровым</w:t>
      </w:r>
      <w:r w:rsidRPr="008A295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430A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Научиться рассказывать, 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>как нельзя себя вести, чтобы не заболеть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Составить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 xml:space="preserve"> диалог в кафе, заказать еду и напитки, оплатить счет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урока: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комбинированный (сочетание</w:t>
      </w:r>
      <w:r w:rsidRPr="003D20A7">
        <w:rPr>
          <w:lang w:val="ru-RU"/>
        </w:rPr>
        <w:t xml:space="preserve"> </w:t>
      </w:r>
      <w:r w:rsidRPr="003D20A7">
        <w:rPr>
          <w:rFonts w:ascii="Times New Roman" w:hAnsi="Times New Roman" w:cs="Times New Roman"/>
          <w:sz w:val="28"/>
          <w:szCs w:val="28"/>
          <w:lang w:val="ru-RU"/>
        </w:rPr>
        <w:t>урок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F59A6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формирования грамматических навыков и совершенствования речевых умений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Формы работы: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индивидуальная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, парная, фронтальная</w:t>
      </w:r>
    </w:p>
    <w:p w:rsidR="00FD0DE3" w:rsidRPr="003E6D8A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</w:p>
    <w:p w:rsidR="00FD0DE3" w:rsidRPr="003D20A7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. Английский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язык.Spark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1: учебник для учащегося (с электронным </w:t>
      </w:r>
      <w:proofErr w:type="spellStart"/>
      <w:proofErr w:type="gramStart"/>
      <w:r w:rsidRPr="003D20A7">
        <w:rPr>
          <w:rFonts w:ascii="Times New Roman" w:hAnsi="Times New Roman" w:cs="Times New Roman"/>
          <w:sz w:val="28"/>
          <w:szCs w:val="28"/>
          <w:lang w:val="ru-RU"/>
        </w:rPr>
        <w:t>приложени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>-ем</w:t>
      </w:r>
      <w:proofErr w:type="gram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):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Virginia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Evans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Jenny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Dooley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Express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Publishing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>, 2010</w:t>
      </w:r>
    </w:p>
    <w:p w:rsidR="00FD0DE3" w:rsidRPr="003D20A7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2. Английский </w:t>
      </w:r>
      <w:proofErr w:type="spellStart"/>
      <w:r w:rsidRPr="003D20A7">
        <w:rPr>
          <w:rFonts w:ascii="Times New Roman" w:hAnsi="Times New Roman" w:cs="Times New Roman"/>
          <w:sz w:val="28"/>
          <w:szCs w:val="28"/>
          <w:lang w:val="ru-RU"/>
        </w:rPr>
        <w:t>язык.Spark</w:t>
      </w:r>
      <w:proofErr w:type="spellEnd"/>
      <w:r w:rsidRPr="003D20A7">
        <w:rPr>
          <w:rFonts w:ascii="Times New Roman" w:hAnsi="Times New Roman" w:cs="Times New Roman"/>
          <w:sz w:val="28"/>
          <w:szCs w:val="28"/>
          <w:lang w:val="ru-RU"/>
        </w:rPr>
        <w:t xml:space="preserve"> 1: рабочая тетрадь (с электронным приложением):</w:t>
      </w:r>
    </w:p>
    <w:p w:rsidR="00FD0DE3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0A7">
        <w:rPr>
          <w:rFonts w:ascii="Times New Roman" w:hAnsi="Times New Roman" w:cs="Times New Roman"/>
          <w:sz w:val="28"/>
          <w:szCs w:val="28"/>
        </w:rPr>
        <w:t>Virginia Evans- Jenny Dooley, Express Publishing, 2010</w:t>
      </w:r>
    </w:p>
    <w:p w:rsidR="00FD0DE3" w:rsidRPr="008A2950" w:rsidRDefault="00FD0DE3" w:rsidP="00FD0D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компьютер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картинки, раздаточный материал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539"/>
        <w:gridCol w:w="5074"/>
        <w:gridCol w:w="1134"/>
      </w:tblGrid>
      <w:tr w:rsidR="00FD0DE3" w:rsidRPr="00886E01" w:rsidTr="0008445B">
        <w:tc>
          <w:tcPr>
            <w:tcW w:w="3539" w:type="dxa"/>
          </w:tcPr>
          <w:p w:rsidR="00FD0DE3" w:rsidRPr="00F32D04" w:rsidRDefault="00FD0DE3" w:rsidP="000844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Этап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урока</w:t>
            </w:r>
          </w:p>
        </w:tc>
        <w:tc>
          <w:tcPr>
            <w:tcW w:w="5074" w:type="dxa"/>
          </w:tcPr>
          <w:p w:rsidR="00FD0DE3" w:rsidRPr="00F32D04" w:rsidRDefault="00FD0DE3" w:rsidP="000844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134" w:type="dxa"/>
          </w:tcPr>
          <w:p w:rsidR="00FD0DE3" w:rsidRPr="00F32D04" w:rsidRDefault="00FD0DE3" w:rsidP="000844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</w:p>
        </w:tc>
      </w:tr>
      <w:tr w:rsidR="00FD0DE3" w:rsidRPr="001F59A6" w:rsidTr="0008445B">
        <w:tc>
          <w:tcPr>
            <w:tcW w:w="3539" w:type="dxa"/>
          </w:tcPr>
          <w:p w:rsidR="00FD0DE3" w:rsidRDefault="00FD0DE3" w:rsidP="0008445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рганизационно-мотивационный этап.</w:t>
            </w:r>
          </w:p>
          <w:p w:rsidR="00FD0DE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создание атмосферы иноязычного общения; целеполагание. </w:t>
            </w:r>
          </w:p>
        </w:tc>
        <w:tc>
          <w:tcPr>
            <w:tcW w:w="5074" w:type="dxa"/>
          </w:tcPr>
          <w:p w:rsidR="00FD0DE3" w:rsidRPr="00F26B41" w:rsidRDefault="00FD0DE3" w:rsidP="001F5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children. Nice to see you, boys and girls! How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F26B4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What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little creatures live on the kitchen surfaces and dirty food?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know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about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59A6">
              <w:rPr>
                <w:rFonts w:ascii="Times New Roman" w:hAnsi="Times New Roman" w:cs="Times New Roman"/>
                <w:sz w:val="28"/>
                <w:szCs w:val="28"/>
              </w:rPr>
              <w:t>germs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r w:rsid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рассказывают о </w:t>
            </w:r>
            <w:proofErr w:type="gramStart"/>
            <w:r w:rsid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микробах)</w:t>
            </w:r>
            <w:r w:rsidR="001F59A6"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F59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1)</w:t>
            </w:r>
          </w:p>
        </w:tc>
        <w:tc>
          <w:tcPr>
            <w:tcW w:w="1134" w:type="dxa"/>
          </w:tcPr>
          <w:p w:rsidR="00FD0DE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00-04</w:t>
            </w:r>
          </w:p>
        </w:tc>
      </w:tr>
      <w:tr w:rsidR="00FD0DE3" w:rsidRPr="00ED1650" w:rsidTr="0008445B">
        <w:tc>
          <w:tcPr>
            <w:tcW w:w="3539" w:type="dxa"/>
          </w:tcPr>
          <w:p w:rsidR="00FD0DE3" w:rsidRPr="00ED1650" w:rsidRDefault="00FD0DE3" w:rsidP="00ED16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ED1650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 w:rsidR="00ED1650" w:rsidRPr="00ED1650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Целеполагание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</w:t>
            </w:r>
            <w:r w:rsid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постановка цели урока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знакомство со способами выражения необходимости</w:t>
            </w:r>
          </w:p>
        </w:tc>
        <w:tc>
          <w:tcPr>
            <w:tcW w:w="5074" w:type="dxa"/>
          </w:tcPr>
          <w:p w:rsidR="001F59A6" w:rsidRDefault="001F59A6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Today we learn about the rules how to be healthy and how to express the necessity/ obligation in English</w:t>
            </w:r>
            <w:r w:rsidR="00ED16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0DE3" w:rsidRPr="00ED1650" w:rsidRDefault="00FD0DE3" w:rsidP="00ED16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Учитель рассказывает</w:t>
            </w:r>
            <w:r w:rsid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 выразить необходимость, долг в английском языке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(Приложение 2)</w:t>
            </w:r>
          </w:p>
        </w:tc>
        <w:tc>
          <w:tcPr>
            <w:tcW w:w="1134" w:type="dxa"/>
          </w:tcPr>
          <w:p w:rsidR="00FD0DE3" w:rsidRPr="00793D85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4-08</w:t>
            </w:r>
          </w:p>
        </w:tc>
      </w:tr>
      <w:tr w:rsidR="00FD0DE3" w:rsidRPr="008D116F" w:rsidTr="0008445B">
        <w:tc>
          <w:tcPr>
            <w:tcW w:w="3539" w:type="dxa"/>
          </w:tcPr>
          <w:p w:rsidR="00FD0DE3" w:rsidRDefault="00FD0DE3" w:rsidP="0008445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Операционно-позна-вательный этап.</w:t>
            </w:r>
          </w:p>
          <w:p w:rsidR="00FD0DE3" w:rsidRPr="00AA79F8" w:rsidRDefault="00FD0DE3" w:rsidP="00ED16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</w:t>
            </w:r>
          </w:p>
        </w:tc>
        <w:tc>
          <w:tcPr>
            <w:tcW w:w="5074" w:type="dxa"/>
          </w:tcPr>
          <w:p w:rsidR="00ED1650" w:rsidRDefault="00ED1650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about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must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r w:rsidRPr="002E4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healthy</w:t>
            </w:r>
            <w:r w:rsidRPr="00ED165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строят предложения из текста, используя новый модальный глагол</w:t>
            </w:r>
            <w:r w:rsidRP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must</w:t>
            </w:r>
            <w:r w:rsidRPr="00ED16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выражая необходимость, долг)</w:t>
            </w:r>
          </w:p>
          <w:p w:rsidR="00ED1650" w:rsidRPr="00ED1650" w:rsidRDefault="00ED1650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Let`s have some more practice, open your GB a</w:t>
            </w:r>
            <w:r w:rsidR="002E4C13">
              <w:rPr>
                <w:rFonts w:ascii="Times New Roman" w:hAnsi="Times New Roman" w:cs="Times New Roman"/>
                <w:sz w:val="28"/>
                <w:szCs w:val="28"/>
              </w:rPr>
              <w:t>nd do the exercises. p.80-81 ex.1-4</w:t>
            </w:r>
          </w:p>
          <w:p w:rsidR="00FD0DE3" w:rsidRPr="003C652D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1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(Приложение 3)</w:t>
            </w:r>
          </w:p>
        </w:tc>
        <w:tc>
          <w:tcPr>
            <w:tcW w:w="1134" w:type="dxa"/>
          </w:tcPr>
          <w:p w:rsidR="00FD0DE3" w:rsidRPr="00124C69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="00ED16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-20</w:t>
            </w:r>
          </w:p>
        </w:tc>
      </w:tr>
      <w:tr w:rsidR="00FD0DE3" w:rsidRPr="00875F68" w:rsidTr="0008445B">
        <w:tc>
          <w:tcPr>
            <w:tcW w:w="3539" w:type="dxa"/>
          </w:tcPr>
          <w:p w:rsidR="00FD0DE3" w:rsidRPr="00124C69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  <w:proofErr w:type="gramStart"/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Физкульт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-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минутка</w:t>
            </w:r>
            <w:proofErr w:type="gramEnd"/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</w:p>
          <w:p w:rsidR="00FD0DE3" w:rsidRPr="008011FB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этапа </w:t>
            </w:r>
            <w:proofErr w:type="gramStart"/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релаксация</w:t>
            </w:r>
            <w:proofErr w:type="gramEnd"/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FD0DE3" w:rsidRPr="00A358FC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D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proofErr w:type="gramStart"/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Let`s have some rest!</w:t>
            </w:r>
          </w:p>
          <w:p w:rsidR="00FD0DE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зарядку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 </w:t>
            </w:r>
          </w:p>
          <w:p w:rsidR="00FD0DE3" w:rsidRPr="00523401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(Приложение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</w:t>
            </w:r>
            <w:r w:rsidRPr="00D34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FD0DE3" w:rsidRPr="0046607C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20-22   </w:t>
            </w:r>
          </w:p>
        </w:tc>
      </w:tr>
      <w:tr w:rsidR="00FD0DE3" w:rsidRPr="005E1F8C" w:rsidTr="0008445B">
        <w:tc>
          <w:tcPr>
            <w:tcW w:w="3539" w:type="dxa"/>
          </w:tcPr>
          <w:p w:rsidR="00FD0DE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Операционно-</w:t>
            </w:r>
            <w:proofErr w:type="spellStart"/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позна</w:t>
            </w:r>
            <w:proofErr w:type="spellEnd"/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-</w:t>
            </w:r>
            <w:proofErr w:type="spellStart"/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вательный</w:t>
            </w:r>
            <w:proofErr w:type="spellEnd"/>
            <w:r w:rsidR="005E1F8C"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этап</w:t>
            </w:r>
            <w:r w:rsidR="0015408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bookmarkStart w:id="0" w:name="_GoBack"/>
            <w:bookmarkEnd w:id="0"/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D0DE3" w:rsidRPr="00F0548A" w:rsidRDefault="00FD0DE3" w:rsidP="005E1F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</w:t>
            </w:r>
            <w:r w:rsidR="005E1F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овершенствование речевых лексических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навыков и</w:t>
            </w:r>
            <w:r w:rsidR="005E1F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развитие умений восприятия и понимания на слух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5E1F8C" w:rsidRPr="002F5FB7" w:rsidRDefault="00FD0DE3" w:rsidP="005E1F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Let</w:t>
            </w:r>
            <w:r w:rsidRPr="005E1F8C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F8C"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F8C"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proofErr w:type="gramEnd"/>
            <w:r w:rsidR="005E1F8C"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F8C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="005E1F8C"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F8C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5E1F8C"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F8C">
              <w:rPr>
                <w:rFonts w:ascii="Times New Roman" w:hAnsi="Times New Roman" w:cs="Times New Roman"/>
                <w:sz w:val="28"/>
                <w:szCs w:val="28"/>
              </w:rPr>
              <w:t>picture</w:t>
            </w:r>
            <w:r w:rsidR="005E1F8C" w:rsidRPr="005E1F8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5E1F8C">
              <w:rPr>
                <w:rFonts w:ascii="Times New Roman" w:hAnsi="Times New Roman" w:cs="Times New Roman"/>
                <w:sz w:val="28"/>
                <w:szCs w:val="28"/>
              </w:rPr>
              <w:t xml:space="preserve"> PB ex.1 p. 7 Guess where are the </w:t>
            </w:r>
            <w:proofErr w:type="gramStart"/>
            <w:r w:rsidR="005E1F8C">
              <w:rPr>
                <w:rFonts w:ascii="Times New Roman" w:hAnsi="Times New Roman" w:cs="Times New Roman"/>
                <w:sz w:val="28"/>
                <w:szCs w:val="28"/>
              </w:rPr>
              <w:t>people?</w:t>
            </w:r>
            <w:proofErr w:type="gramEnd"/>
            <w:r w:rsidR="005E1F8C">
              <w:rPr>
                <w:rFonts w:ascii="Times New Roman" w:hAnsi="Times New Roman" w:cs="Times New Roman"/>
                <w:sz w:val="28"/>
                <w:szCs w:val="28"/>
              </w:rPr>
              <w:t xml:space="preserve"> Are they hungry? Read the sentences </w:t>
            </w:r>
            <w:proofErr w:type="gramStart"/>
            <w:r w:rsidR="005E1F8C">
              <w:rPr>
                <w:rFonts w:ascii="Times New Roman" w:hAnsi="Times New Roman" w:cs="Times New Roman"/>
                <w:sz w:val="28"/>
                <w:szCs w:val="28"/>
              </w:rPr>
              <w:t xml:space="preserve">aloud and elicit the </w:t>
            </w:r>
            <w:proofErr w:type="spellStart"/>
            <w:r w:rsidR="005E1F8C">
              <w:rPr>
                <w:rFonts w:ascii="Times New Roman" w:hAnsi="Times New Roman" w:cs="Times New Roman"/>
                <w:sz w:val="28"/>
                <w:szCs w:val="28"/>
              </w:rPr>
              <w:t>situation.Listen</w:t>
            </w:r>
            <w:proofErr w:type="spellEnd"/>
            <w:proofErr w:type="gramEnd"/>
            <w:r w:rsidR="005E1F8C">
              <w:rPr>
                <w:rFonts w:ascii="Times New Roman" w:hAnsi="Times New Roman" w:cs="Times New Roman"/>
                <w:sz w:val="28"/>
                <w:szCs w:val="28"/>
              </w:rPr>
              <w:t xml:space="preserve"> and follow the dialogue in your books.</w:t>
            </w:r>
            <w:r w:rsidR="002F5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FB7"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рассматривают картинки, описывают ситуацию, читают </w:t>
            </w:r>
            <w:r w:rsid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фразы, определяют место истории, слушают диалог, закрыв учебник)</w:t>
            </w:r>
          </w:p>
          <w:p w:rsidR="00FD0DE3" w:rsidRPr="005E1F8C" w:rsidRDefault="00FD0DE3" w:rsidP="005E1F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8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5E1F8C">
              <w:rPr>
                <w:rFonts w:ascii="Times New Roman" w:hAnsi="Times New Roman" w:cs="Times New Roman"/>
                <w:sz w:val="28"/>
                <w:szCs w:val="28"/>
              </w:rPr>
              <w:t xml:space="preserve"> 5)</w:t>
            </w:r>
          </w:p>
        </w:tc>
        <w:tc>
          <w:tcPr>
            <w:tcW w:w="1134" w:type="dxa"/>
          </w:tcPr>
          <w:p w:rsidR="00FD0DE3" w:rsidRPr="00970DDB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21-28</w:t>
            </w:r>
          </w:p>
        </w:tc>
      </w:tr>
      <w:tr w:rsidR="00FD0DE3" w:rsidRPr="00D608AD" w:rsidTr="0008445B">
        <w:tc>
          <w:tcPr>
            <w:tcW w:w="3539" w:type="dxa"/>
          </w:tcPr>
          <w:p w:rsidR="00FD0DE3" w:rsidRPr="002349C9" w:rsidRDefault="00FD0DE3" w:rsidP="0008445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Контрольно-оценочный этап.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D0DE3" w:rsidRPr="00F0548A" w:rsidRDefault="00FD0DE3" w:rsidP="002F5F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совершенствование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 и умений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диалогической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 по теме «Продукты питания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2F5FB7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Tell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please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2F5FB7" w:rsidRPr="002F5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FB7">
              <w:rPr>
                <w:rFonts w:ascii="Times New Roman" w:hAnsi="Times New Roman" w:cs="Times New Roman"/>
                <w:sz w:val="28"/>
                <w:szCs w:val="28"/>
              </w:rPr>
              <w:t>they eat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2F5FB7">
              <w:rPr>
                <w:rFonts w:ascii="Times New Roman" w:hAnsi="Times New Roman" w:cs="Times New Roman"/>
                <w:sz w:val="28"/>
                <w:szCs w:val="28"/>
              </w:rPr>
              <w:t xml:space="preserve"> They</w:t>
            </w:r>
            <w:r w:rsidR="002F5FB7" w:rsidRPr="002F5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FB7">
              <w:rPr>
                <w:rFonts w:ascii="Times New Roman" w:hAnsi="Times New Roman" w:cs="Times New Roman"/>
                <w:sz w:val="28"/>
                <w:szCs w:val="28"/>
              </w:rPr>
              <w:t>order</w:t>
            </w:r>
            <w:r w:rsidR="002F5FB7" w:rsidRPr="002F5FB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2F5FB7">
              <w:rPr>
                <w:rFonts w:ascii="Times New Roman" w:hAnsi="Times New Roman" w:cs="Times New Roman"/>
                <w:sz w:val="28"/>
                <w:szCs w:val="28"/>
              </w:rPr>
              <w:t>Answer my questions, find the synonymous phrases from the dialogue.</w:t>
            </w:r>
          </w:p>
          <w:p w:rsidR="00FD0DE3" w:rsidRPr="00D608AD" w:rsidRDefault="002F5FB7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Role</w:t>
            </w: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play</w:t>
            </w: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pairs</w:t>
            </w: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D0DE3"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FD0D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FD0DE3"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D0D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рассказывают</w:t>
            </w:r>
            <w:r w:rsidR="00FD0DE3"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FD0D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заказывают гости, отвечают на вопросы по диалогу, находят фразы синонимы, составляют диалог в парах</w:t>
            </w:r>
            <w:r w:rsidRPr="002F5F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D0D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FD0DE3" w:rsidRPr="00D608AD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D608AD">
              <w:rPr>
                <w:rFonts w:ascii="Times New Roman" w:hAnsi="Times New Roman" w:cs="Times New Roman"/>
                <w:sz w:val="28"/>
                <w:szCs w:val="28"/>
              </w:rPr>
              <w:t xml:space="preserve"> 6) </w:t>
            </w:r>
          </w:p>
        </w:tc>
        <w:tc>
          <w:tcPr>
            <w:tcW w:w="1134" w:type="dxa"/>
          </w:tcPr>
          <w:p w:rsidR="00FD0DE3" w:rsidRPr="004A7C4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28-40</w:t>
            </w:r>
          </w:p>
        </w:tc>
      </w:tr>
      <w:tr w:rsidR="00FD0DE3" w:rsidRPr="00AB4D00" w:rsidTr="0008445B">
        <w:tc>
          <w:tcPr>
            <w:tcW w:w="3539" w:type="dxa"/>
          </w:tcPr>
          <w:p w:rsidR="00FD0DE3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Конец урока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D0DE3" w:rsidRPr="00AA79F8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подведение итогов, домашнее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задание,  рефлексия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самооценка учащимися результатов их учебно-познавательной деятельности.</w:t>
            </w:r>
          </w:p>
        </w:tc>
        <w:tc>
          <w:tcPr>
            <w:tcW w:w="5074" w:type="dxa"/>
          </w:tcPr>
          <w:p w:rsidR="003F3091" w:rsidRDefault="003F3091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Let`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s  finish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our lesson with a joke!</w:t>
            </w:r>
          </w:p>
          <w:p w:rsidR="003F3091" w:rsidRDefault="003F3091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Read it please! Why doesn`t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this  man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eat the soup? Isn`t it delicious?</w:t>
            </w:r>
          </w:p>
          <w:p w:rsidR="00FD0DE3" w:rsidRPr="003D6A1A" w:rsidRDefault="003F3091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>Thank yo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u for your work! </w:t>
            </w:r>
            <w:r w:rsidR="00FD0DE3" w:rsidRPr="00AB4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You </w:t>
            </w:r>
            <w:proofErr w:type="gram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>worked  great</w:t>
            </w:r>
            <w:proofErr w:type="gramEnd"/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>! What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new do </w:t>
            </w:r>
            <w:proofErr w:type="gram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>you  learn</w:t>
            </w:r>
            <w:proofErr w:type="gramEnd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today? </w:t>
            </w:r>
            <w:proofErr w:type="gram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What </w:t>
            </w:r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gramEnd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>tne</w:t>
            </w:r>
            <w:proofErr w:type="spellEnd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most </w:t>
            </w:r>
            <w:proofErr w:type="spell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>interestong</w:t>
            </w:r>
            <w:proofErr w:type="spellEnd"/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? Put up 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your </w:t>
            </w:r>
            <w:proofErr w:type="spell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>thum</w:t>
            </w:r>
            <w:proofErr w:type="spellEnd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up or </w:t>
            </w:r>
            <w:proofErr w:type="gram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down </w:t>
            </w:r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to</w:t>
            </w:r>
            <w:proofErr w:type="gramEnd"/>
            <w:r w:rsidR="00FD0DE3"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show your feeling after the lesson!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 For the next </w:t>
            </w:r>
            <w:proofErr w:type="gramStart"/>
            <w:r w:rsidR="00FD0DE3">
              <w:rPr>
                <w:rFonts w:ascii="Times New Roman" w:hAnsi="Times New Roman" w:cs="Times New Roman"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make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>video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dialogue “At the café you can use your toys and speak in different voices</w:t>
            </w:r>
            <w:r w:rsidR="00FD0DE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D0DE3" w:rsidRPr="00523401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The lesson is over. Good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bye</w:t>
            </w:r>
            <w:proofErr w:type="gramStart"/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!!!</w:t>
            </w:r>
            <w:proofErr w:type="gramEnd"/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DE3" w:rsidRPr="0016487A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(Учащиеся делятся впечатлениями о уроке, что было наиболее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интересным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уроке, записывают домашнее задание) (Приложение 7)</w:t>
            </w:r>
          </w:p>
        </w:tc>
        <w:tc>
          <w:tcPr>
            <w:tcW w:w="1134" w:type="dxa"/>
          </w:tcPr>
          <w:p w:rsidR="00FD0DE3" w:rsidRPr="0016487A" w:rsidRDefault="00FD0DE3" w:rsidP="0008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</w:p>
        </w:tc>
      </w:tr>
    </w:tbl>
    <w:p w:rsidR="000A1A98" w:rsidRDefault="000A1A98"/>
    <w:p w:rsidR="002E4C13" w:rsidRDefault="002E4C13"/>
    <w:p w:rsidR="002E4C13" w:rsidRDefault="002E4C13"/>
    <w:p w:rsidR="002E4C13" w:rsidRDefault="002E4C13"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2E4C13" w:rsidRDefault="002E4C13">
      <w:r>
        <w:rPr>
          <w:noProof/>
          <w:lang w:val="ru-RU" w:eastAsia="ru-RU"/>
        </w:rPr>
        <w:drawing>
          <wp:inline distT="0" distB="0" distL="0" distR="0" wp14:anchorId="30BBC613" wp14:editId="465BBD6E">
            <wp:extent cx="6035040" cy="3065061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48" t="17143" r="11725" b="17551"/>
                    <a:stretch/>
                  </pic:blipFill>
                  <pic:spPr bwMode="auto">
                    <a:xfrm>
                      <a:off x="0" y="0"/>
                      <a:ext cx="6074529" cy="308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E4C1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228249"/>
            <wp:effectExtent l="0" t="0" r="3175" b="635"/>
            <wp:docPr id="5" name="Рисунок 5" descr="C:\Users\Acer\Downloads\20200503_0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00503_00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8C" w:rsidRDefault="005E1F8C">
      <w:pPr>
        <w:rPr>
          <w:noProof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E4C13" w:rsidRDefault="005E1F8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BDA33DD" wp14:editId="5AD4ACDB">
            <wp:extent cx="5036234" cy="27450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58" t="31580" r="22562" b="15931"/>
                    <a:stretch/>
                  </pic:blipFill>
                  <pic:spPr bwMode="auto">
                    <a:xfrm>
                      <a:off x="0" y="0"/>
                      <a:ext cx="5103371" cy="278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8C" w:rsidRDefault="002E4C13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4B218F" wp14:editId="64692BA3">
            <wp:extent cx="6432476" cy="9060272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000" t="21711" r="35587" b="11590"/>
                    <a:stretch/>
                  </pic:blipFill>
                  <pic:spPr bwMode="auto">
                    <a:xfrm>
                      <a:off x="0" y="0"/>
                      <a:ext cx="6458255" cy="909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C13" w:rsidRPr="002E4C13" w:rsidRDefault="002E4C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9BCFFA" wp14:editId="28514F61">
            <wp:extent cx="6584728" cy="8834511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38" t="17366" r="37241" b="19082"/>
                    <a:stretch/>
                  </pic:blipFill>
                  <pic:spPr bwMode="auto">
                    <a:xfrm>
                      <a:off x="0" y="0"/>
                      <a:ext cx="6638966" cy="890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C13" w:rsidRDefault="002E4C13" w:rsidP="002E4C13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B4D0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4D00"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</w:p>
    <w:p w:rsidR="002E4C13" w:rsidRPr="00AB4D00" w:rsidRDefault="002E4C13" w:rsidP="002E4C1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C13" w:rsidRDefault="002E4C13" w:rsidP="002E4C1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10790E" wp14:editId="21010274">
            <wp:extent cx="5940425" cy="3701675"/>
            <wp:effectExtent l="0" t="0" r="3175" b="0"/>
            <wp:docPr id="9" name="Рисунок 9" descr="https://ss.metronews.ru/userfiles/static/198/1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.metronews.ru/userfiles/static/198/123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13" w:rsidRDefault="002E4C13" w:rsidP="002E4C13">
      <w:pPr>
        <w:rPr>
          <w:lang w:val="ru-RU"/>
        </w:rPr>
      </w:pP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C13" w:rsidRDefault="002E4C13">
      <w:pPr>
        <w:rPr>
          <w:noProof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5</w:t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40D303" wp14:editId="0DC275A2">
            <wp:extent cx="6023934" cy="317929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315" t="10659" r="19483" b="29351"/>
                    <a:stretch/>
                  </pic:blipFill>
                  <pic:spPr bwMode="auto">
                    <a:xfrm>
                      <a:off x="0" y="0"/>
                      <a:ext cx="6043640" cy="31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F5FB7" w:rsidRDefault="002E4C13">
      <w:pPr>
        <w:rPr>
          <w:noProof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6</w:t>
      </w:r>
    </w:p>
    <w:p w:rsidR="002F5FB7" w:rsidRDefault="002F5F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D905C7" wp14:editId="15D48A14">
            <wp:extent cx="6012847" cy="331997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68" t="11052" r="11433" b="17905"/>
                    <a:stretch/>
                  </pic:blipFill>
                  <pic:spPr bwMode="auto">
                    <a:xfrm>
                      <a:off x="0" y="0"/>
                      <a:ext cx="6029108" cy="332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13" w:rsidRDefault="002F5FB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56301B" wp14:editId="1FD73A97">
            <wp:extent cx="5159797" cy="5444197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809" t="33943" r="17110" b="13158"/>
                    <a:stretch/>
                  </pic:blipFill>
                  <pic:spPr bwMode="auto">
                    <a:xfrm>
                      <a:off x="0" y="0"/>
                      <a:ext cx="5193709" cy="547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13" w:rsidRDefault="002E4C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7</w:t>
      </w:r>
    </w:p>
    <w:p w:rsidR="002F5FB7" w:rsidRDefault="002F5FB7">
      <w:r>
        <w:rPr>
          <w:noProof/>
          <w:lang w:val="ru-RU" w:eastAsia="ru-RU"/>
        </w:rPr>
        <w:drawing>
          <wp:inline distT="0" distB="0" distL="0" distR="0" wp14:anchorId="51DD6286" wp14:editId="06C28D64">
            <wp:extent cx="5359791" cy="5187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601" t="9868" r="26109" b="18686"/>
                    <a:stretch/>
                  </pic:blipFill>
                  <pic:spPr bwMode="auto">
                    <a:xfrm>
                      <a:off x="0" y="0"/>
                      <a:ext cx="5372896" cy="520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FB7" w:rsidRDefault="002F5FB7"/>
    <w:p w:rsidR="002F5FB7" w:rsidRDefault="002F5FB7"/>
    <w:p w:rsidR="002F5FB7" w:rsidRPr="00AB4D00" w:rsidRDefault="002F5FB7" w:rsidP="002F5FB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DBC801" wp14:editId="0094CE92">
            <wp:extent cx="2433955" cy="2433955"/>
            <wp:effectExtent l="0" t="0" r="4445" b="4445"/>
            <wp:docPr id="14" name="Рисунок 14" descr="I will never 'Thumbs Up' again! - Ahmed El-Sharkasy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will never 'Thumbs Up' again! - Ahmed El-Sharkasy - Medi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7C5626C" wp14:editId="1A5DA999">
            <wp:extent cx="2433955" cy="2433955"/>
            <wp:effectExtent l="0" t="0" r="4445" b="4445"/>
            <wp:docPr id="15" name="Рисунок 15" descr="Thumbs Down Emoji (U+1F44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s Down Emoji (U+1F44E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B7" w:rsidRDefault="002F5FB7"/>
    <w:sectPr w:rsidR="002F5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B1"/>
    <w:rsid w:val="000A1A98"/>
    <w:rsid w:val="00154087"/>
    <w:rsid w:val="001F59A6"/>
    <w:rsid w:val="002E4C13"/>
    <w:rsid w:val="002F5FB7"/>
    <w:rsid w:val="003B51B1"/>
    <w:rsid w:val="003F3091"/>
    <w:rsid w:val="005E1F8C"/>
    <w:rsid w:val="00ED1650"/>
    <w:rsid w:val="00FD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AFB6F-7789-4B8F-9885-15272B43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DE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2020-05-02T20:26:00Z</dcterms:created>
  <dcterms:modified xsi:type="dcterms:W3CDTF">2020-05-02T21:39:00Z</dcterms:modified>
</cp:coreProperties>
</file>